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D2" w:rsidRDefault="00766C23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Dagordning fortsatt stämma i Båstad</w:t>
      </w:r>
    </w:p>
    <w:p w:rsidR="00766C23" w:rsidRDefault="00766C23">
      <w:pPr>
        <w:rPr>
          <w:b/>
          <w:sz w:val="40"/>
          <w:szCs w:val="40"/>
        </w:rPr>
      </w:pPr>
      <w:r>
        <w:rPr>
          <w:b/>
          <w:sz w:val="40"/>
          <w:szCs w:val="40"/>
        </w:rPr>
        <w:t>Fritidshamn Ekonomisk Förening.</w:t>
      </w:r>
    </w:p>
    <w:p w:rsidR="00766C23" w:rsidRDefault="00766C23">
      <w:pPr>
        <w:rPr>
          <w:sz w:val="20"/>
          <w:szCs w:val="20"/>
        </w:rPr>
      </w:pPr>
      <w:r>
        <w:rPr>
          <w:b/>
          <w:sz w:val="40"/>
          <w:szCs w:val="40"/>
        </w:rPr>
        <w:t xml:space="preserve">3 maj 2021 </w:t>
      </w:r>
      <w:proofErr w:type="spellStart"/>
      <w:r>
        <w:rPr>
          <w:b/>
          <w:sz w:val="40"/>
          <w:szCs w:val="40"/>
        </w:rPr>
        <w:t>kl</w:t>
      </w:r>
      <w:proofErr w:type="spellEnd"/>
      <w:r>
        <w:rPr>
          <w:b/>
          <w:sz w:val="40"/>
          <w:szCs w:val="40"/>
        </w:rPr>
        <w:t xml:space="preserve"> 18.</w:t>
      </w:r>
    </w:p>
    <w:p w:rsidR="00766C23" w:rsidRDefault="00766C23">
      <w:pPr>
        <w:rPr>
          <w:sz w:val="20"/>
          <w:szCs w:val="20"/>
        </w:rPr>
      </w:pPr>
    </w:p>
    <w:p w:rsidR="00766C23" w:rsidRDefault="00766C23">
      <w:pPr>
        <w:rPr>
          <w:sz w:val="20"/>
          <w:szCs w:val="20"/>
        </w:rPr>
      </w:pPr>
    </w:p>
    <w:p w:rsidR="00766C23" w:rsidRDefault="00766C23">
      <w:pPr>
        <w:rPr>
          <w:sz w:val="20"/>
          <w:szCs w:val="20"/>
        </w:rPr>
      </w:pPr>
      <w:r>
        <w:rPr>
          <w:sz w:val="20"/>
          <w:szCs w:val="20"/>
        </w:rPr>
        <w:t>Stämman hålls i kongresshallen på Hotell Skansen i Båstad.</w:t>
      </w:r>
      <w:r w:rsidR="008920DE">
        <w:rPr>
          <w:sz w:val="20"/>
          <w:szCs w:val="20"/>
        </w:rPr>
        <w:t xml:space="preserve"> Vi ber alla närvarande respektera</w:t>
      </w:r>
      <w:r w:rsidR="00AA5198">
        <w:rPr>
          <w:sz w:val="20"/>
          <w:szCs w:val="20"/>
        </w:rPr>
        <w:t xml:space="preserve"> anmälningsplikten samt vara noga med att hålla avstånd.</w:t>
      </w:r>
    </w:p>
    <w:p w:rsidR="00766C23" w:rsidRDefault="00766C23">
      <w:pPr>
        <w:rPr>
          <w:sz w:val="20"/>
          <w:szCs w:val="20"/>
        </w:rPr>
      </w:pPr>
    </w:p>
    <w:p w:rsidR="00766C23" w:rsidRDefault="00766C23">
      <w:pPr>
        <w:rPr>
          <w:sz w:val="20"/>
          <w:szCs w:val="20"/>
        </w:rPr>
      </w:pP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Fortsatta stämman öppnas.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Godkännande av dagordning.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Val av ordförande för mötet.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Val av sekreterare för mötet.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Val av protokolljusterare tillika rösträknare för mötet.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Fråga om stämman blivit utlyst i vederbörlig ordning.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Fastställande av röstlängd.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Styrelsens redovisning av det gånga året.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Revisionsberättelse.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Fråga om fastställande av balans</w:t>
      </w:r>
      <w:r w:rsidR="00393F2E">
        <w:rPr>
          <w:sz w:val="20"/>
          <w:szCs w:val="20"/>
        </w:rPr>
        <w:t>-</w:t>
      </w:r>
      <w:r>
        <w:rPr>
          <w:sz w:val="20"/>
          <w:szCs w:val="20"/>
        </w:rPr>
        <w:t xml:space="preserve"> och resultaträkning.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Beslut i anledning av resultat och förlust.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Fråga om beviljande av ansvarsfrihet för styrelsen</w:t>
      </w:r>
      <w:r w:rsidR="002E7E17">
        <w:rPr>
          <w:sz w:val="20"/>
          <w:szCs w:val="20"/>
        </w:rPr>
        <w:t>.</w:t>
      </w:r>
    </w:p>
    <w:p w:rsidR="00766C23" w:rsidRDefault="00C644D7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Val av styrelse</w:t>
      </w:r>
      <w:r w:rsidR="00766C23">
        <w:rPr>
          <w:sz w:val="20"/>
          <w:szCs w:val="20"/>
        </w:rPr>
        <w:t>ledamöter och styrelsesuppleanter för en tid om två år.</w:t>
      </w:r>
    </w:p>
    <w:p w:rsidR="00766C23" w:rsidRDefault="00766C23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Val av revisor och </w:t>
      </w:r>
      <w:r w:rsidR="008920DE">
        <w:rPr>
          <w:sz w:val="20"/>
          <w:szCs w:val="20"/>
        </w:rPr>
        <w:t>revisorssuppleanter</w:t>
      </w:r>
      <w:r>
        <w:rPr>
          <w:sz w:val="20"/>
          <w:szCs w:val="20"/>
        </w:rPr>
        <w:t>.</w:t>
      </w:r>
    </w:p>
    <w:p w:rsidR="00766C23" w:rsidRDefault="008920DE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Val av valberedning</w:t>
      </w:r>
      <w:r w:rsidR="002E7E17">
        <w:rPr>
          <w:sz w:val="20"/>
          <w:szCs w:val="20"/>
        </w:rPr>
        <w:t>.</w:t>
      </w:r>
    </w:p>
    <w:p w:rsidR="008920DE" w:rsidRDefault="008920DE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Fastställande av </w:t>
      </w:r>
      <w:r w:rsidR="00AA5198">
        <w:rPr>
          <w:sz w:val="20"/>
          <w:szCs w:val="20"/>
        </w:rPr>
        <w:t>arvoden till styrelseledamöter och revisorer.</w:t>
      </w:r>
    </w:p>
    <w:p w:rsidR="008920DE" w:rsidRDefault="008920DE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Fastställande av andel och andelspriser.</w:t>
      </w:r>
    </w:p>
    <w:p w:rsidR="008920DE" w:rsidRDefault="008920DE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Fastställande av avgifter som ej regleras i kommunens taxa eller hamnordning.</w:t>
      </w:r>
    </w:p>
    <w:p w:rsidR="008920DE" w:rsidRDefault="008920DE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Beslut att ge styrelsen i uppdrag att fullfölja fusionen mellan BFEF och BHAB.</w:t>
      </w:r>
    </w:p>
    <w:p w:rsidR="008920DE" w:rsidRDefault="008920DE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Val av extern revisor från Baker Tilly, för granskning av fusionsplanen med mera.</w:t>
      </w:r>
    </w:p>
    <w:p w:rsidR="008920DE" w:rsidRDefault="008920DE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Förslag från styrelsen att ändra i stadgarna så att kallelse till stämman kan ske via mail</w:t>
      </w:r>
      <w:r w:rsidR="002E7E17">
        <w:rPr>
          <w:sz w:val="20"/>
          <w:szCs w:val="20"/>
        </w:rPr>
        <w:t>.</w:t>
      </w:r>
    </w:p>
    <w:p w:rsidR="008920DE" w:rsidRDefault="008920DE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Fråga om styrelsen bör följa datainspektionens rekommendation att polisanmäla stöld av medlemsregister och olovligt användande av detta på internet.</w:t>
      </w:r>
    </w:p>
    <w:p w:rsidR="008920DE" w:rsidRDefault="008920DE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Inkomna motioner</w:t>
      </w:r>
      <w:r w:rsidR="00C644D7">
        <w:rPr>
          <w:sz w:val="20"/>
          <w:szCs w:val="20"/>
        </w:rPr>
        <w:t>.</w:t>
      </w:r>
    </w:p>
    <w:p w:rsidR="008920DE" w:rsidRDefault="00C644D7" w:rsidP="00766C23">
      <w:pPr>
        <w:pStyle w:val="Liststyck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Mötet avslutas</w:t>
      </w:r>
      <w:r w:rsidR="008920DE">
        <w:rPr>
          <w:sz w:val="20"/>
          <w:szCs w:val="20"/>
        </w:rPr>
        <w:t>.</w:t>
      </w:r>
    </w:p>
    <w:p w:rsidR="00C644D7" w:rsidRDefault="00C644D7" w:rsidP="00C644D7">
      <w:pPr>
        <w:rPr>
          <w:sz w:val="20"/>
          <w:szCs w:val="20"/>
        </w:rPr>
      </w:pPr>
    </w:p>
    <w:p w:rsidR="00C644D7" w:rsidRDefault="00C644D7" w:rsidP="00C644D7">
      <w:pPr>
        <w:rPr>
          <w:sz w:val="20"/>
          <w:szCs w:val="20"/>
        </w:rPr>
      </w:pPr>
    </w:p>
    <w:p w:rsidR="00C644D7" w:rsidRDefault="00C644D7" w:rsidP="00C644D7">
      <w:pPr>
        <w:rPr>
          <w:sz w:val="20"/>
          <w:szCs w:val="20"/>
        </w:rPr>
      </w:pPr>
      <w:r>
        <w:rPr>
          <w:sz w:val="20"/>
          <w:szCs w:val="20"/>
        </w:rPr>
        <w:t>FÖRTYDLIGANDE TILL DEN TIDIGARE UTSÄNDA KALLELSEN:</w:t>
      </w:r>
    </w:p>
    <w:p w:rsidR="00A67411" w:rsidRDefault="00A67411" w:rsidP="00C644D7">
      <w:pPr>
        <w:rPr>
          <w:sz w:val="20"/>
          <w:szCs w:val="20"/>
        </w:rPr>
      </w:pPr>
    </w:p>
    <w:p w:rsidR="00C644D7" w:rsidRDefault="00C644D7" w:rsidP="00C644D7">
      <w:pPr>
        <w:rPr>
          <w:sz w:val="20"/>
          <w:szCs w:val="20"/>
        </w:rPr>
      </w:pPr>
      <w:r>
        <w:rPr>
          <w:sz w:val="20"/>
          <w:szCs w:val="20"/>
        </w:rPr>
        <w:t>Poströstningen avslutades i och med stämman den 9 mars. Den där lagda poströsten gäller därför även för den framflyttade föreningsstämman. Därför strykes pkt 2 i kallelsen. Detta innebär, om du inte vill ändra något i din tidigare avgivna röst vid den ordinarie stämman den 9 mars, så behöver du inte göra någonting mer än att returnera kallelseblanketten.</w:t>
      </w:r>
    </w:p>
    <w:p w:rsidR="002B6854" w:rsidRDefault="002B6854" w:rsidP="00C644D7">
      <w:pPr>
        <w:rPr>
          <w:sz w:val="20"/>
          <w:szCs w:val="20"/>
        </w:rPr>
      </w:pPr>
      <w:r>
        <w:rPr>
          <w:sz w:val="20"/>
          <w:szCs w:val="20"/>
        </w:rPr>
        <w:t>Önskar du ändra något i din tidigare avgivna röst, måste du eller ombud med f</w:t>
      </w:r>
      <w:r w:rsidR="00FF4182">
        <w:rPr>
          <w:sz w:val="20"/>
          <w:szCs w:val="20"/>
        </w:rPr>
        <w:t>ullmakt anmäla sig till stämman och då komma personligen.</w:t>
      </w:r>
    </w:p>
    <w:p w:rsidR="002B6854" w:rsidRDefault="002B6854" w:rsidP="00C644D7">
      <w:pPr>
        <w:rPr>
          <w:sz w:val="20"/>
          <w:szCs w:val="20"/>
        </w:rPr>
      </w:pPr>
      <w:r>
        <w:rPr>
          <w:sz w:val="20"/>
          <w:szCs w:val="20"/>
        </w:rPr>
        <w:t>Du som ej röstat tidigare och v</w:t>
      </w:r>
      <w:r w:rsidR="002E7E17">
        <w:rPr>
          <w:sz w:val="20"/>
          <w:szCs w:val="20"/>
        </w:rPr>
        <w:t>ill rösta den 3/5 måste anmäla d</w:t>
      </w:r>
      <w:r>
        <w:rPr>
          <w:sz w:val="20"/>
          <w:szCs w:val="20"/>
        </w:rPr>
        <w:t>ig</w:t>
      </w:r>
      <w:r w:rsidR="00FF4182">
        <w:rPr>
          <w:sz w:val="20"/>
          <w:szCs w:val="20"/>
        </w:rPr>
        <w:t>,</w:t>
      </w:r>
      <w:r>
        <w:rPr>
          <w:sz w:val="20"/>
          <w:szCs w:val="20"/>
        </w:rPr>
        <w:t xml:space="preserve"> eller ombud med fullmakt </w:t>
      </w:r>
      <w:r w:rsidR="00FF4182">
        <w:rPr>
          <w:sz w:val="20"/>
          <w:szCs w:val="20"/>
        </w:rPr>
        <w:t xml:space="preserve">och komma personligen </w:t>
      </w:r>
      <w:r>
        <w:rPr>
          <w:sz w:val="20"/>
          <w:szCs w:val="20"/>
        </w:rPr>
        <w:t>till stämman.</w:t>
      </w:r>
    </w:p>
    <w:p w:rsidR="002B6854" w:rsidRDefault="002B6854" w:rsidP="00C644D7">
      <w:pPr>
        <w:rPr>
          <w:sz w:val="20"/>
          <w:szCs w:val="20"/>
        </w:rPr>
      </w:pPr>
      <w:r>
        <w:rPr>
          <w:sz w:val="20"/>
          <w:szCs w:val="20"/>
        </w:rPr>
        <w:t>För röstsedel, se kallelse</w:t>
      </w:r>
      <w:r w:rsidR="002E7E17">
        <w:rPr>
          <w:sz w:val="20"/>
          <w:szCs w:val="20"/>
        </w:rPr>
        <w:t>ns</w:t>
      </w:r>
      <w:r>
        <w:rPr>
          <w:sz w:val="20"/>
          <w:szCs w:val="20"/>
        </w:rPr>
        <w:t xml:space="preserve"> anmälan.</w:t>
      </w:r>
    </w:p>
    <w:p w:rsidR="00C644D7" w:rsidRPr="00C644D7" w:rsidRDefault="00C644D7" w:rsidP="00C644D7">
      <w:pPr>
        <w:rPr>
          <w:sz w:val="20"/>
          <w:szCs w:val="20"/>
        </w:rPr>
      </w:pPr>
      <w:r>
        <w:rPr>
          <w:sz w:val="20"/>
          <w:szCs w:val="20"/>
        </w:rPr>
        <w:t>Vid frågo</w:t>
      </w:r>
      <w:r w:rsidR="00D254A1">
        <w:rPr>
          <w:sz w:val="20"/>
          <w:szCs w:val="20"/>
        </w:rPr>
        <w:t xml:space="preserve">r kontakta oss via </w:t>
      </w:r>
      <w:hyperlink r:id="rId5" w:history="1">
        <w:r w:rsidR="00D254A1" w:rsidRPr="00C7296A">
          <w:rPr>
            <w:rStyle w:val="Hyperlnk"/>
            <w:sz w:val="20"/>
            <w:szCs w:val="20"/>
          </w:rPr>
          <w:t>info@bfef.se</w:t>
        </w:r>
      </w:hyperlink>
      <w:r w:rsidR="00D254A1">
        <w:rPr>
          <w:sz w:val="20"/>
          <w:szCs w:val="20"/>
        </w:rPr>
        <w:t xml:space="preserve">. </w:t>
      </w:r>
    </w:p>
    <w:p w:rsidR="008920DE" w:rsidRDefault="008920DE" w:rsidP="008920DE">
      <w:pPr>
        <w:rPr>
          <w:sz w:val="20"/>
          <w:szCs w:val="20"/>
        </w:rPr>
      </w:pPr>
    </w:p>
    <w:p w:rsidR="008920DE" w:rsidRDefault="008920DE" w:rsidP="008920DE">
      <w:pPr>
        <w:rPr>
          <w:sz w:val="20"/>
          <w:szCs w:val="20"/>
        </w:rPr>
      </w:pPr>
    </w:p>
    <w:p w:rsidR="008920DE" w:rsidRDefault="008920DE" w:rsidP="008920DE">
      <w:pPr>
        <w:rPr>
          <w:sz w:val="20"/>
          <w:szCs w:val="20"/>
        </w:rPr>
      </w:pPr>
      <w:r>
        <w:rPr>
          <w:sz w:val="20"/>
          <w:szCs w:val="20"/>
        </w:rPr>
        <w:t xml:space="preserve">Underlag för beslut är utsänt till ordinarie stämma. Saknar ni något finns allt underlag och protokollet från postala stämman på vår hemsida </w:t>
      </w:r>
      <w:hyperlink r:id="rId6" w:history="1">
        <w:r w:rsidRPr="007820E4">
          <w:rPr>
            <w:rStyle w:val="Hyperlnk"/>
            <w:sz w:val="20"/>
            <w:szCs w:val="20"/>
          </w:rPr>
          <w:t>www.bfef.se</w:t>
        </w:r>
      </w:hyperlink>
      <w:r>
        <w:rPr>
          <w:sz w:val="20"/>
          <w:szCs w:val="20"/>
        </w:rPr>
        <w:t xml:space="preserve">. </w:t>
      </w:r>
    </w:p>
    <w:p w:rsidR="00AA5198" w:rsidRDefault="00AA5198" w:rsidP="008920DE">
      <w:pPr>
        <w:rPr>
          <w:sz w:val="20"/>
          <w:szCs w:val="20"/>
        </w:rPr>
      </w:pPr>
    </w:p>
    <w:p w:rsidR="00AA5198" w:rsidRDefault="00AA5198" w:rsidP="008920DE">
      <w:pPr>
        <w:rPr>
          <w:sz w:val="20"/>
          <w:szCs w:val="20"/>
        </w:rPr>
      </w:pPr>
    </w:p>
    <w:p w:rsidR="00AA5198" w:rsidRDefault="00AA5198" w:rsidP="008920DE">
      <w:pPr>
        <w:rPr>
          <w:sz w:val="20"/>
          <w:szCs w:val="20"/>
        </w:rPr>
      </w:pPr>
    </w:p>
    <w:p w:rsidR="00AA5198" w:rsidRPr="008920DE" w:rsidRDefault="00AA5198" w:rsidP="008920DE">
      <w:pPr>
        <w:rPr>
          <w:sz w:val="20"/>
          <w:szCs w:val="20"/>
        </w:rPr>
      </w:pPr>
      <w:r>
        <w:rPr>
          <w:sz w:val="20"/>
          <w:szCs w:val="20"/>
        </w:rPr>
        <w:t>Styrelsen i BFEF</w:t>
      </w:r>
    </w:p>
    <w:sectPr w:rsidR="00AA5198" w:rsidRPr="0089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28C49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1CD92E"/>
    <w:lvl w:ilvl="0">
      <w:start w:val="1"/>
      <w:numFmt w:val="bullet"/>
      <w:pStyle w:val="Rubrik8"/>
      <w:lvlText w:val=""/>
      <w:lvlJc w:val="left"/>
      <w:pPr>
        <w:ind w:left="360" w:hanging="360"/>
      </w:pPr>
      <w:rPr>
        <w:rFonts w:ascii="Symbol" w:hAnsi="Symbol" w:hint="default"/>
        <w:color w:val="134069"/>
      </w:rPr>
    </w:lvl>
  </w:abstractNum>
  <w:abstractNum w:abstractNumId="2" w15:restartNumberingAfterBreak="0">
    <w:nsid w:val="00C94542"/>
    <w:multiLevelType w:val="multilevel"/>
    <w:tmpl w:val="F4BA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E75759"/>
    <w:multiLevelType w:val="multilevel"/>
    <w:tmpl w:val="507A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1F2998"/>
    <w:multiLevelType w:val="multilevel"/>
    <w:tmpl w:val="247E6A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7EB3624"/>
    <w:multiLevelType w:val="hybridMultilevel"/>
    <w:tmpl w:val="585AF5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23"/>
    <w:rsid w:val="002B6854"/>
    <w:rsid w:val="002E7E17"/>
    <w:rsid w:val="00393F2E"/>
    <w:rsid w:val="00766C23"/>
    <w:rsid w:val="008920DE"/>
    <w:rsid w:val="00A67411"/>
    <w:rsid w:val="00AA5198"/>
    <w:rsid w:val="00C12D2E"/>
    <w:rsid w:val="00C644D7"/>
    <w:rsid w:val="00D254A1"/>
    <w:rsid w:val="00EE7FD2"/>
    <w:rsid w:val="00F6433B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E171"/>
  <w15:chartTrackingRefBased/>
  <w15:docId w15:val="{B97F6499-92F6-4F53-8EF8-3FB0CFDD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2E"/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C12D2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C12D2E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C12D2E"/>
    <w:pPr>
      <w:keepNext/>
      <w:outlineLvl w:val="2"/>
    </w:pPr>
    <w:rPr>
      <w:rFonts w:cs="Arial"/>
      <w:b/>
      <w:bCs/>
      <w:szCs w:val="26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12D2E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3147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12D2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47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12D2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12D2E"/>
    <w:pPr>
      <w:keepNext/>
      <w:keepLines/>
      <w:numPr>
        <w:ilvl w:val="7"/>
        <w:numId w:val="6"/>
      </w:numPr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12D2E"/>
    <w:pPr>
      <w:keepNext/>
      <w:keepLines/>
      <w:numPr>
        <w:ilvl w:val="8"/>
        <w:numId w:val="10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12D2E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12D2E"/>
    <w:rPr>
      <w:rFonts w:ascii="Georgia" w:hAnsi="Georgia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C12D2E"/>
    <w:rPr>
      <w:rFonts w:ascii="Georgia" w:hAnsi="Georgia" w:cs="Arial"/>
      <w:b/>
      <w:bCs/>
      <w:sz w:val="2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C12D2E"/>
    <w:rPr>
      <w:rFonts w:asciiTheme="majorHAnsi" w:eastAsiaTheme="majorEastAsia" w:hAnsiTheme="majorHAnsi" w:cstheme="majorBidi"/>
      <w:color w:val="003147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C12D2E"/>
    <w:rPr>
      <w:rFonts w:asciiTheme="majorHAnsi" w:eastAsiaTheme="majorEastAsia" w:hAnsiTheme="majorHAnsi" w:cstheme="majorBidi"/>
      <w:i/>
      <w:iCs/>
      <w:color w:val="003147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C12D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C12D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C12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unktlista">
    <w:name w:val="List Bullet"/>
    <w:basedOn w:val="Normal"/>
    <w:uiPriority w:val="99"/>
    <w:qFormat/>
    <w:rsid w:val="00C12D2E"/>
    <w:pPr>
      <w:ind w:left="360" w:hanging="360"/>
    </w:pPr>
  </w:style>
  <w:style w:type="paragraph" w:styleId="Numreradlista">
    <w:name w:val="List Number"/>
    <w:basedOn w:val="Normal"/>
    <w:qFormat/>
    <w:rsid w:val="00C12D2E"/>
    <w:pPr>
      <w:numPr>
        <w:numId w:val="9"/>
      </w:numPr>
      <w:contextualSpacing/>
    </w:pPr>
  </w:style>
  <w:style w:type="paragraph" w:styleId="Liststycke">
    <w:name w:val="List Paragraph"/>
    <w:basedOn w:val="Normal"/>
    <w:uiPriority w:val="34"/>
    <w:rsid w:val="00766C2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20D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433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ef.se" TargetMode="External"/><Relationship Id="rId5" Type="http://schemas.openxmlformats.org/officeDocument/2006/relationships/hyperlink" Target="mailto:info@bfe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ravida Word">
  <a:themeElements>
    <a:clrScheme name="Bravida">
      <a:dk1>
        <a:sysClr val="windowText" lastClr="000000"/>
      </a:dk1>
      <a:lt1>
        <a:sysClr val="window" lastClr="FFFFFF"/>
      </a:lt1>
      <a:dk2>
        <a:srgbClr val="006390"/>
      </a:dk2>
      <a:lt2>
        <a:srgbClr val="51626F"/>
      </a:lt2>
      <a:accent1>
        <a:srgbClr val="006390"/>
      </a:accent1>
      <a:accent2>
        <a:srgbClr val="C6DE10"/>
      </a:accent2>
      <a:accent3>
        <a:srgbClr val="14A5E1"/>
      </a:accent3>
      <a:accent4>
        <a:srgbClr val="EFA200"/>
      </a:accent4>
      <a:accent5>
        <a:srgbClr val="502D7F"/>
      </a:accent5>
      <a:accent6>
        <a:srgbClr val="009A49"/>
      </a:accent6>
      <a:hlink>
        <a:srgbClr val="0000FF"/>
      </a:hlink>
      <a:folHlink>
        <a:srgbClr val="800080"/>
      </a:folHlink>
    </a:clrScheme>
    <a:fontScheme name="Bravid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Bravida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Påhlsson Staffan (Bravida)</dc:creator>
  <cp:keywords/>
  <dc:description/>
  <cp:lastModifiedBy>Påhlsson Staffan (Bravida)</cp:lastModifiedBy>
  <cp:revision>8</cp:revision>
  <cp:lastPrinted>2021-04-16T10:18:00Z</cp:lastPrinted>
  <dcterms:created xsi:type="dcterms:W3CDTF">2021-04-15T19:03:00Z</dcterms:created>
  <dcterms:modified xsi:type="dcterms:W3CDTF">2021-04-16T10:18:00Z</dcterms:modified>
</cp:coreProperties>
</file>